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68" w:rsidRDefault="00F6111C" w:rsidP="002C1337">
      <w:pPr>
        <w:jc w:val="center"/>
        <w:rPr>
          <w:rFonts w:asciiTheme="majorHAnsi" w:hAnsiTheme="majorHAnsi"/>
          <w:b/>
          <w:sz w:val="28"/>
          <w:szCs w:val="28"/>
        </w:rPr>
      </w:pPr>
      <w:r w:rsidRPr="000748D1">
        <w:rPr>
          <w:rFonts w:asciiTheme="majorHAnsi" w:hAnsiTheme="majorHAnsi"/>
          <w:b/>
          <w:sz w:val="28"/>
          <w:szCs w:val="28"/>
        </w:rPr>
        <w:t>Wystartował konkurs FIO Mazowsze Lokalnie!</w:t>
      </w:r>
    </w:p>
    <w:p w:rsidR="00291668" w:rsidRDefault="00291668" w:rsidP="0000097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Biesiadowanie w nowej altanie, kapsuła czasu łącząca pokolenia, </w:t>
      </w:r>
      <w:r w:rsidR="00000970">
        <w:rPr>
          <w:rFonts w:cstheme="minorHAnsi"/>
          <w:b/>
          <w:sz w:val="24"/>
          <w:szCs w:val="24"/>
        </w:rPr>
        <w:t xml:space="preserve"> rodzinne spotkania w </w:t>
      </w:r>
      <w:r>
        <w:rPr>
          <w:rFonts w:cstheme="minorHAnsi"/>
          <w:b/>
          <w:sz w:val="24"/>
          <w:szCs w:val="24"/>
        </w:rPr>
        <w:t>kajaku, konny rajd</w:t>
      </w:r>
      <w:r w:rsidR="00BE07AE">
        <w:rPr>
          <w:rFonts w:cstheme="minorHAnsi"/>
          <w:b/>
          <w:sz w:val="24"/>
          <w:szCs w:val="24"/>
        </w:rPr>
        <w:t xml:space="preserve"> niepełnosprawnych, złota plaża, </w:t>
      </w:r>
      <w:r w:rsidR="00950BBD">
        <w:rPr>
          <w:rFonts w:cstheme="minorHAnsi"/>
          <w:b/>
          <w:sz w:val="24"/>
          <w:szCs w:val="24"/>
        </w:rPr>
        <w:t>jak uszyć</w:t>
      </w:r>
      <w:r w:rsidR="00BE07AE">
        <w:rPr>
          <w:rFonts w:cstheme="minorHAnsi"/>
          <w:b/>
          <w:sz w:val="24"/>
          <w:szCs w:val="24"/>
        </w:rPr>
        <w:t xml:space="preserve"> marzenia, to tylko niektóre pomysły na wykorzystane dotacji FIO-Mazowsze lokalnie. Każdy pomysł</w:t>
      </w:r>
      <w:r w:rsidR="00BE07AE" w:rsidRPr="00F6111C">
        <w:rPr>
          <w:rFonts w:cstheme="minorHAnsi"/>
          <w:b/>
          <w:sz w:val="24"/>
          <w:szCs w:val="24"/>
        </w:rPr>
        <w:t xml:space="preserve"> może uzyskać dofinansowanie wysokości od 1 500,00 zł do 5 000,00 zł.</w:t>
      </w:r>
    </w:p>
    <w:p w:rsidR="00BE07AE" w:rsidRPr="00BE07AE" w:rsidRDefault="00BE07AE" w:rsidP="00AB21E5">
      <w:pPr>
        <w:ind w:right="-142"/>
        <w:jc w:val="both"/>
        <w:rPr>
          <w:rFonts w:cstheme="minorHAnsi"/>
          <w:b/>
          <w:sz w:val="24"/>
          <w:szCs w:val="24"/>
        </w:rPr>
      </w:pPr>
      <w:r w:rsidRPr="002137C6">
        <w:rPr>
          <w:rFonts w:ascii="Calibri" w:hAnsi="Calibri" w:cs="OpenSans"/>
          <w:color w:val="535353"/>
          <w:sz w:val="26"/>
          <w:szCs w:val="26"/>
        </w:rPr>
        <w:t xml:space="preserve">To już </w:t>
      </w:r>
      <w:r w:rsidR="002C1337">
        <w:rPr>
          <w:rFonts w:ascii="Calibri" w:hAnsi="Calibri" w:cs="OpenSans"/>
          <w:color w:val="535353"/>
          <w:sz w:val="26"/>
          <w:szCs w:val="26"/>
        </w:rPr>
        <w:t>szó</w:t>
      </w:r>
      <w:r>
        <w:rPr>
          <w:rFonts w:ascii="Calibri" w:hAnsi="Calibri" w:cs="OpenSans"/>
          <w:color w:val="535353"/>
          <w:sz w:val="26"/>
          <w:szCs w:val="26"/>
        </w:rPr>
        <w:t xml:space="preserve">sta </w:t>
      </w:r>
      <w:r w:rsidRPr="002137C6">
        <w:rPr>
          <w:rFonts w:ascii="Calibri" w:hAnsi="Calibri" w:cs="OpenSans"/>
          <w:color w:val="535353"/>
          <w:sz w:val="26"/>
          <w:szCs w:val="26"/>
        </w:rPr>
        <w:t>edycja konkursu dedykowana mło</w:t>
      </w:r>
      <w:r w:rsidR="00AB21E5">
        <w:rPr>
          <w:rFonts w:ascii="Calibri" w:hAnsi="Calibri" w:cs="OpenSans"/>
          <w:color w:val="535353"/>
          <w:sz w:val="26"/>
          <w:szCs w:val="26"/>
        </w:rPr>
        <w:t>dym organizacjom pozarządowym i 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grupom nieformalnym z Mazowsza, w którym można uzyskać </w:t>
      </w:r>
      <w:proofErr w:type="spellStart"/>
      <w:r w:rsidRPr="002137C6">
        <w:rPr>
          <w:rFonts w:ascii="Calibri" w:hAnsi="Calibri" w:cs="OpenSans"/>
          <w:color w:val="535353"/>
          <w:sz w:val="26"/>
          <w:szCs w:val="26"/>
        </w:rPr>
        <w:t>mikrodotację</w:t>
      </w:r>
      <w:proofErr w:type="spellEnd"/>
      <w:r>
        <w:rPr>
          <w:rFonts w:ascii="Calibri" w:hAnsi="Calibri" w:cs="OpenSans"/>
          <w:color w:val="535353"/>
          <w:sz w:val="26"/>
          <w:szCs w:val="26"/>
        </w:rPr>
        <w:t xml:space="preserve"> w</w:t>
      </w:r>
      <w:r w:rsidRPr="002137C6">
        <w:rPr>
          <w:rFonts w:ascii="Calibri" w:hAnsi="Calibri" w:cs="OpenSans"/>
          <w:color w:val="535353"/>
          <w:sz w:val="26"/>
          <w:szCs w:val="26"/>
        </w:rPr>
        <w:t xml:space="preserve"> wysokości do 5 tysięcy złotych.</w:t>
      </w:r>
    </w:p>
    <w:p w:rsidR="00F6111C" w:rsidRPr="00F563A0" w:rsidRDefault="00F6111C" w:rsidP="00F6111C">
      <w:pPr>
        <w:spacing w:after="120"/>
        <w:jc w:val="both"/>
        <w:rPr>
          <w:rFonts w:cstheme="minorHAnsi"/>
          <w:b/>
          <w:sz w:val="24"/>
          <w:szCs w:val="24"/>
        </w:rPr>
      </w:pPr>
      <w:r w:rsidRPr="00F563A0">
        <w:rPr>
          <w:rFonts w:cstheme="minorHAnsi"/>
          <w:b/>
          <w:sz w:val="24"/>
          <w:szCs w:val="24"/>
        </w:rPr>
        <w:t>Jaki jest cel programu?</w:t>
      </w:r>
    </w:p>
    <w:p w:rsidR="00541349" w:rsidRDefault="00F6111C" w:rsidP="00F6111C">
      <w:pPr>
        <w:spacing w:after="120"/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>Głównym celem programu jest wsparcie działań, które inicjują współpracę mieszkańców Mazowsza na rzecz dobra wspólnego.</w:t>
      </w:r>
      <w:r w:rsidRPr="00F563A0">
        <w:rPr>
          <w:rFonts w:cstheme="minorHAnsi"/>
          <w:b/>
          <w:sz w:val="24"/>
          <w:szCs w:val="24"/>
        </w:rPr>
        <w:t xml:space="preserve"> </w:t>
      </w:r>
      <w:r w:rsidRPr="00F563A0">
        <w:rPr>
          <w:rFonts w:cstheme="minorHAnsi"/>
          <w:sz w:val="24"/>
          <w:szCs w:val="24"/>
        </w:rPr>
        <w:t xml:space="preserve">W ramach konkursu, przewidywane jest przyznanie </w:t>
      </w:r>
      <w:proofErr w:type="spellStart"/>
      <w:r w:rsidRPr="00F563A0">
        <w:rPr>
          <w:rFonts w:cstheme="minorHAnsi"/>
          <w:sz w:val="24"/>
          <w:szCs w:val="24"/>
        </w:rPr>
        <w:t>mikrodotacji</w:t>
      </w:r>
      <w:proofErr w:type="spellEnd"/>
      <w:r w:rsidRPr="00F563A0">
        <w:rPr>
          <w:rFonts w:cstheme="minorHAnsi"/>
          <w:sz w:val="24"/>
          <w:szCs w:val="24"/>
        </w:rPr>
        <w:t xml:space="preserve"> na projekty, </w:t>
      </w:r>
      <w:r>
        <w:rPr>
          <w:rFonts w:cstheme="minorHAnsi"/>
          <w:sz w:val="24"/>
          <w:szCs w:val="24"/>
        </w:rPr>
        <w:t>które zakładają</w:t>
      </w:r>
      <w:r w:rsidRPr="00F563A0">
        <w:rPr>
          <w:rFonts w:cstheme="minorHAnsi"/>
          <w:sz w:val="24"/>
          <w:szCs w:val="24"/>
        </w:rPr>
        <w:t xml:space="preserve"> współdziałanie mieszkańców, wynikają z konkretnych potrzeb, mają jasno określony cel, dobrze zaplanowane działania i mierzalne rezultaty.</w:t>
      </w:r>
    </w:p>
    <w:p w:rsidR="00F6111C" w:rsidRPr="002C1337" w:rsidRDefault="00541349" w:rsidP="00F6111C">
      <w:pPr>
        <w:spacing w:after="120"/>
        <w:jc w:val="both"/>
        <w:rPr>
          <w:rFonts w:cstheme="minorHAnsi"/>
          <w:i/>
          <w:sz w:val="24"/>
          <w:szCs w:val="24"/>
        </w:rPr>
      </w:pPr>
      <w:r w:rsidRPr="002C1337">
        <w:rPr>
          <w:rFonts w:cstheme="minorHAnsi"/>
          <w:i/>
          <w:sz w:val="24"/>
          <w:szCs w:val="24"/>
        </w:rPr>
        <w:t>Celem programu nie jest rozdawnictwo pieniędzy, tylko danie pewnego impulsu do działania. Słyszymy to także od uczestników, że możliwość pozyskania dotacji jest jedynie bodźcem</w:t>
      </w:r>
      <w:r w:rsidR="008A21E2">
        <w:rPr>
          <w:rFonts w:cstheme="minorHAnsi"/>
          <w:i/>
          <w:sz w:val="24"/>
          <w:szCs w:val="24"/>
        </w:rPr>
        <w:t>,</w:t>
      </w:r>
      <w:r w:rsidRPr="002C1337">
        <w:rPr>
          <w:rFonts w:cstheme="minorHAnsi"/>
          <w:i/>
          <w:sz w:val="24"/>
          <w:szCs w:val="24"/>
        </w:rPr>
        <w:t xml:space="preserve"> żeby usiąść i zastanowić się razem co można zrobić</w:t>
      </w:r>
      <w:r w:rsidR="002C1337" w:rsidRPr="002C1337">
        <w:rPr>
          <w:rFonts w:cstheme="minorHAnsi"/>
          <w:i/>
          <w:sz w:val="24"/>
          <w:szCs w:val="24"/>
        </w:rPr>
        <w:t xml:space="preserve"> na rzecz dobra wspólnego. </w:t>
      </w:r>
      <w:r w:rsidR="002C1337" w:rsidRPr="002C1337">
        <w:rPr>
          <w:rFonts w:cstheme="minorHAnsi"/>
          <w:sz w:val="24"/>
          <w:szCs w:val="24"/>
        </w:rPr>
        <w:t xml:space="preserve">– mówi Daniel </w:t>
      </w:r>
      <w:proofErr w:type="spellStart"/>
      <w:r w:rsidR="002C1337" w:rsidRPr="002C1337">
        <w:rPr>
          <w:rFonts w:cstheme="minorHAnsi"/>
          <w:sz w:val="24"/>
          <w:szCs w:val="24"/>
        </w:rPr>
        <w:t>Prędkopowicz</w:t>
      </w:r>
      <w:proofErr w:type="spellEnd"/>
      <w:r w:rsidR="002C1337" w:rsidRPr="002C1337">
        <w:rPr>
          <w:rFonts w:cstheme="minorHAnsi"/>
          <w:sz w:val="24"/>
          <w:szCs w:val="24"/>
        </w:rPr>
        <w:t xml:space="preserve"> ze Stowarzyszenia Europa i My, koordynator programu –</w:t>
      </w:r>
      <w:r w:rsidR="002C1337">
        <w:rPr>
          <w:rFonts w:cstheme="minorHAnsi"/>
          <w:sz w:val="24"/>
          <w:szCs w:val="24"/>
        </w:rPr>
        <w:t xml:space="preserve"> </w:t>
      </w:r>
      <w:r w:rsidR="002C1337" w:rsidRPr="002C1337">
        <w:rPr>
          <w:rFonts w:cstheme="minorHAnsi"/>
          <w:i/>
          <w:sz w:val="24"/>
          <w:szCs w:val="24"/>
        </w:rPr>
        <w:t xml:space="preserve">Cieszymy się że tym małym wkładem dajemy możliwość rozpoczęcia aktywności </w:t>
      </w:r>
      <w:r w:rsidR="008A21E2">
        <w:rPr>
          <w:rFonts w:cstheme="minorHAnsi"/>
          <w:i/>
          <w:sz w:val="24"/>
          <w:szCs w:val="24"/>
        </w:rPr>
        <w:t>obywatelskiej</w:t>
      </w:r>
      <w:r w:rsidR="002C1337" w:rsidRPr="002C1337">
        <w:rPr>
          <w:rFonts w:cstheme="minorHAnsi"/>
          <w:i/>
          <w:sz w:val="24"/>
          <w:szCs w:val="24"/>
        </w:rPr>
        <w:t xml:space="preserve"> na poziomie lokalnym. </w:t>
      </w:r>
    </w:p>
    <w:p w:rsidR="00F6111C" w:rsidRPr="00F563A0" w:rsidRDefault="00F6111C" w:rsidP="00F6111C">
      <w:pPr>
        <w:spacing w:after="120"/>
        <w:jc w:val="both"/>
        <w:rPr>
          <w:rFonts w:cstheme="minorHAnsi"/>
          <w:b/>
          <w:sz w:val="24"/>
          <w:szCs w:val="24"/>
        </w:rPr>
      </w:pPr>
      <w:r w:rsidRPr="00F563A0">
        <w:rPr>
          <w:rFonts w:cstheme="minorHAnsi"/>
          <w:b/>
          <w:sz w:val="24"/>
          <w:szCs w:val="24"/>
        </w:rPr>
        <w:t>Jakie projekty maja szanse na dofinansowanie?</w:t>
      </w:r>
    </w:p>
    <w:p w:rsidR="00F6111C" w:rsidRPr="00F563A0" w:rsidRDefault="00F6111C" w:rsidP="00F6111C">
      <w:pPr>
        <w:spacing w:after="120"/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>Tak jak w poprzednich latach uruchomione są trzy ścieżki:</w:t>
      </w:r>
    </w:p>
    <w:p w:rsidR="00B022BE" w:rsidRDefault="00F6111C" w:rsidP="00F6111C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B022BE">
        <w:rPr>
          <w:rFonts w:cstheme="minorHAnsi"/>
        </w:rPr>
        <w:t>Inicjatywy oddolne –  inicjujące wspólne działania mieszkańców na rzecz dobra wspólnego. Ważnym elementem tych wniosków powinno być wspólne angażowanie obywateli, adekwatne, spójne  działania projektowe prowadzące do  dobra wspólnego oraz trwałość rezultatów</w:t>
      </w:r>
    </w:p>
    <w:p w:rsidR="00B022BE" w:rsidRDefault="00F6111C" w:rsidP="00F6111C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B022BE">
        <w:rPr>
          <w:rFonts w:cstheme="minorHAnsi"/>
        </w:rPr>
        <w:t xml:space="preserve">Wsparcie grup samopomocowych – projekty wspierające działania przeciw wykluczeniu społecznemu i zawodowemu oraz z zakresu wyrównania szans.  W tej ścieżce szanse maja projekty skierowane do osób chorych, z problemami natury psychicznej, społecznej lub do ich najbliższych, którzy razem z nimi borykają się z trudnościami.  Wspierane będą działania niosące nową ofertę lub nowe działania.  Nie będą wspierane typowe formy wsparcia wcześniej już stosowane.  </w:t>
      </w:r>
    </w:p>
    <w:p w:rsidR="00F6111C" w:rsidRPr="00B022BE" w:rsidRDefault="00F6111C" w:rsidP="00F6111C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B022BE">
        <w:rPr>
          <w:rFonts w:cstheme="minorHAnsi"/>
        </w:rPr>
        <w:t>Rozwój organizacji – to projekty wspierające nowo powstałe organizacje (nie starsze niż 30 miesięcy). Wśród dofinansowanych działań znaleźć się mogą m.in. zakup sprzętu biurowego, sprzętu związanego z merytorycznym obszarem działań organizacji, koszty adaptacji lokalu, oprogramowanie komputerowe, podniesienie kwalifikacji pracowników lub wolontariuszy, częściowe finansowanie kosztów osobowych związanych z obsługą księgową, prawną lub informatyczną, poszerze</w:t>
      </w:r>
      <w:r w:rsidR="00B022BE">
        <w:rPr>
          <w:rFonts w:cstheme="minorHAnsi"/>
        </w:rPr>
        <w:t>nie zakresu świadczonych usług.</w:t>
      </w:r>
    </w:p>
    <w:p w:rsidR="00F6111C" w:rsidRDefault="00F6111C">
      <w:pPr>
        <w:rPr>
          <w:rFonts w:eastAsiaTheme="minorEastAsia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:rsidR="00F6111C" w:rsidRPr="00E8290E" w:rsidRDefault="00F6111C" w:rsidP="00F6111C">
      <w:pPr>
        <w:pStyle w:val="Akapitzlist"/>
        <w:spacing w:after="120"/>
        <w:jc w:val="both"/>
        <w:rPr>
          <w:rFonts w:cstheme="minorHAnsi"/>
        </w:rPr>
      </w:pPr>
    </w:p>
    <w:p w:rsidR="00A36777" w:rsidRDefault="00A36777" w:rsidP="00F6111C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 jak w roku ubiegłym ważnym elementem konkursu jest dotarcie to tych gmin w których jeszcze nie dofinansowano </w:t>
      </w:r>
      <w:r w:rsidRPr="00F563A0">
        <w:rPr>
          <w:rFonts w:cstheme="minorHAnsi"/>
          <w:sz w:val="24"/>
          <w:szCs w:val="24"/>
        </w:rPr>
        <w:t>żadne</w:t>
      </w:r>
      <w:r>
        <w:rPr>
          <w:rFonts w:cstheme="minorHAnsi"/>
          <w:sz w:val="24"/>
          <w:szCs w:val="24"/>
        </w:rPr>
        <w:t>go</w:t>
      </w:r>
      <w:r w:rsidRPr="00F563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projektu. Obszary te nazwaliśmy białymi plamami. 25% dotacji przekazane zostanie na </w:t>
      </w:r>
      <w:r w:rsidRPr="00A36777">
        <w:rPr>
          <w:rFonts w:cstheme="minorHAnsi"/>
          <w:sz w:val="24"/>
          <w:szCs w:val="24"/>
        </w:rPr>
        <w:t xml:space="preserve"> </w:t>
      </w:r>
      <w:r w:rsidRPr="00F563A0">
        <w:rPr>
          <w:rFonts w:cstheme="minorHAnsi"/>
          <w:sz w:val="24"/>
          <w:szCs w:val="24"/>
        </w:rPr>
        <w:t xml:space="preserve">dofinansowanie projektów </w:t>
      </w:r>
      <w:r>
        <w:rPr>
          <w:rFonts w:cstheme="minorHAnsi"/>
          <w:sz w:val="24"/>
          <w:szCs w:val="24"/>
        </w:rPr>
        <w:t>z</w:t>
      </w:r>
      <w:r w:rsidRPr="00F563A0">
        <w:rPr>
          <w:rFonts w:cstheme="minorHAnsi"/>
          <w:sz w:val="24"/>
          <w:szCs w:val="24"/>
        </w:rPr>
        <w:t xml:space="preserve"> tych gminach.  </w:t>
      </w:r>
    </w:p>
    <w:p w:rsidR="00A36777" w:rsidRDefault="00844888" w:rsidP="00844888">
      <w:pPr>
        <w:spacing w:after="120"/>
        <w:jc w:val="both"/>
        <w:rPr>
          <w:rFonts w:cstheme="minorHAnsi"/>
          <w:sz w:val="24"/>
          <w:szCs w:val="24"/>
        </w:rPr>
      </w:pPr>
      <w:r w:rsidRPr="00244567">
        <w:rPr>
          <w:rFonts w:cstheme="minorHAnsi"/>
          <w:i/>
          <w:sz w:val="24"/>
          <w:szCs w:val="24"/>
        </w:rPr>
        <w:t xml:space="preserve">Organizujemy </w:t>
      </w:r>
      <w:proofErr w:type="spellStart"/>
      <w:r w:rsidRPr="00244567">
        <w:rPr>
          <w:rFonts w:cstheme="minorHAnsi"/>
          <w:i/>
          <w:sz w:val="24"/>
          <w:szCs w:val="24"/>
        </w:rPr>
        <w:t>inspiratoria</w:t>
      </w:r>
      <w:proofErr w:type="spellEnd"/>
      <w:r w:rsidRPr="00244567">
        <w:rPr>
          <w:rFonts w:cstheme="minorHAnsi"/>
          <w:i/>
          <w:sz w:val="24"/>
          <w:szCs w:val="24"/>
        </w:rPr>
        <w:t xml:space="preserve"> środowiskowe podczas których osoba prowadząca przedstawi kilka dobrych praktyk, projektów realizowanych na Mazowszu w ramach FIO Mazowsze Lokalnie, zainicjuje dyskusję na temat lokalnych wyzwań i p</w:t>
      </w:r>
      <w:r w:rsidR="00AB21E5">
        <w:rPr>
          <w:rFonts w:cstheme="minorHAnsi"/>
          <w:i/>
          <w:sz w:val="24"/>
          <w:szCs w:val="24"/>
        </w:rPr>
        <w:t>otencjałów oraz wesprze grupę w </w:t>
      </w:r>
      <w:r w:rsidRPr="00244567">
        <w:rPr>
          <w:rFonts w:cstheme="minorHAnsi"/>
          <w:i/>
          <w:sz w:val="24"/>
          <w:szCs w:val="24"/>
        </w:rPr>
        <w:t>wy</w:t>
      </w:r>
      <w:r w:rsidR="00244567" w:rsidRPr="00244567">
        <w:rPr>
          <w:rFonts w:cstheme="minorHAnsi"/>
          <w:i/>
          <w:sz w:val="24"/>
          <w:szCs w:val="24"/>
        </w:rPr>
        <w:t xml:space="preserve">pracowaniu pomysłów na projekty </w:t>
      </w:r>
      <w:r w:rsidR="00244567">
        <w:rPr>
          <w:rFonts w:cstheme="minorHAnsi"/>
          <w:sz w:val="24"/>
          <w:szCs w:val="24"/>
        </w:rPr>
        <w:t xml:space="preserve">– mówi </w:t>
      </w:r>
      <w:r w:rsidR="00244567" w:rsidRPr="00244567">
        <w:rPr>
          <w:rFonts w:cstheme="minorHAnsi"/>
          <w:sz w:val="24"/>
          <w:szCs w:val="24"/>
        </w:rPr>
        <w:t xml:space="preserve">Katarzyna </w:t>
      </w:r>
      <w:proofErr w:type="spellStart"/>
      <w:r w:rsidR="00244567" w:rsidRPr="00244567">
        <w:rPr>
          <w:rFonts w:cstheme="minorHAnsi"/>
          <w:sz w:val="24"/>
          <w:szCs w:val="24"/>
        </w:rPr>
        <w:t>Sekutowicz</w:t>
      </w:r>
      <w:proofErr w:type="spellEnd"/>
      <w:r w:rsidR="00244567">
        <w:rPr>
          <w:rFonts w:cstheme="minorHAnsi"/>
          <w:sz w:val="24"/>
          <w:szCs w:val="24"/>
        </w:rPr>
        <w:t xml:space="preserve"> ze stowarzyszenia BORIS –  </w:t>
      </w:r>
      <w:r w:rsidR="00950BBD">
        <w:rPr>
          <w:rFonts w:cstheme="minorHAnsi"/>
          <w:i/>
          <w:sz w:val="24"/>
          <w:szCs w:val="24"/>
        </w:rPr>
        <w:t>Już w te</w:t>
      </w:r>
      <w:r w:rsidR="00244567" w:rsidRPr="00AB21E5">
        <w:rPr>
          <w:rFonts w:cstheme="minorHAnsi"/>
          <w:i/>
          <w:sz w:val="24"/>
          <w:szCs w:val="24"/>
        </w:rPr>
        <w:t xml:space="preserve">j chwili są zaplanowane </w:t>
      </w:r>
      <w:proofErr w:type="spellStart"/>
      <w:r w:rsidR="00244567" w:rsidRPr="00AB21E5">
        <w:rPr>
          <w:rFonts w:cstheme="minorHAnsi"/>
          <w:i/>
          <w:sz w:val="24"/>
          <w:szCs w:val="24"/>
        </w:rPr>
        <w:t>inspiratoria</w:t>
      </w:r>
      <w:proofErr w:type="spellEnd"/>
      <w:r w:rsidR="00244567" w:rsidRPr="00AB21E5">
        <w:rPr>
          <w:rFonts w:cstheme="minorHAnsi"/>
          <w:i/>
          <w:sz w:val="24"/>
          <w:szCs w:val="24"/>
        </w:rPr>
        <w:t xml:space="preserve"> w Rzewinie, Pokrzywnicy, Zatorach i Małkini Górnej.</w:t>
      </w:r>
      <w:r w:rsidR="00244567">
        <w:rPr>
          <w:rFonts w:cstheme="minorHAnsi"/>
          <w:sz w:val="24"/>
          <w:szCs w:val="24"/>
        </w:rPr>
        <w:t xml:space="preserve">  </w:t>
      </w:r>
    </w:p>
    <w:p w:rsidR="00F6111C" w:rsidRPr="00F563A0" w:rsidRDefault="00F6111C" w:rsidP="00F6111C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Listę</w:t>
      </w:r>
      <w:r w:rsidRPr="00F563A0">
        <w:rPr>
          <w:rFonts w:cstheme="minorHAnsi"/>
          <w:sz w:val="24"/>
          <w:szCs w:val="24"/>
        </w:rPr>
        <w:t xml:space="preserve"> gmin do tej pory nie objętych wsparciem można znaleźć na stronie</w:t>
      </w:r>
      <w:r>
        <w:rPr>
          <w:rFonts w:cstheme="minorHAnsi"/>
          <w:sz w:val="24"/>
          <w:szCs w:val="24"/>
        </w:rPr>
        <w:t xml:space="preserve"> www.mazowszelokalnie.pl</w:t>
      </w:r>
      <w:r w:rsidRPr="00F563A0">
        <w:rPr>
          <w:rFonts w:cstheme="minorHAnsi"/>
          <w:sz w:val="24"/>
          <w:szCs w:val="24"/>
        </w:rPr>
        <w:t>. Jednak składa</w:t>
      </w:r>
      <w:r>
        <w:rPr>
          <w:rFonts w:cstheme="minorHAnsi"/>
          <w:sz w:val="24"/>
          <w:szCs w:val="24"/>
        </w:rPr>
        <w:t>ć</w:t>
      </w:r>
      <w:r w:rsidRPr="00F563A0">
        <w:rPr>
          <w:rFonts w:cstheme="minorHAnsi"/>
          <w:sz w:val="24"/>
          <w:szCs w:val="24"/>
        </w:rPr>
        <w:t xml:space="preserve"> wniosk</w:t>
      </w:r>
      <w:r>
        <w:rPr>
          <w:rFonts w:cstheme="minorHAnsi"/>
          <w:sz w:val="24"/>
          <w:szCs w:val="24"/>
        </w:rPr>
        <w:t>i</w:t>
      </w:r>
      <w:r w:rsidRPr="00F563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mogą </w:t>
      </w:r>
      <w:r w:rsidRPr="00F563A0">
        <w:rPr>
          <w:rFonts w:cstheme="minorHAnsi"/>
          <w:sz w:val="24"/>
          <w:szCs w:val="24"/>
        </w:rPr>
        <w:t xml:space="preserve">grupy i organizacje ze wszystkich gmin województwa mazowieckiego – każdy ma szansę dostać </w:t>
      </w:r>
      <w:proofErr w:type="spellStart"/>
      <w:r>
        <w:rPr>
          <w:rFonts w:cstheme="minorHAnsi"/>
          <w:sz w:val="24"/>
          <w:szCs w:val="24"/>
        </w:rPr>
        <w:t>mikro</w:t>
      </w:r>
      <w:r w:rsidRPr="00F563A0">
        <w:rPr>
          <w:rFonts w:cstheme="minorHAnsi"/>
          <w:sz w:val="24"/>
          <w:szCs w:val="24"/>
        </w:rPr>
        <w:t>dotację</w:t>
      </w:r>
      <w:proofErr w:type="spellEnd"/>
      <w:r w:rsidRPr="00F563A0">
        <w:rPr>
          <w:rFonts w:cstheme="minorHAnsi"/>
          <w:sz w:val="24"/>
          <w:szCs w:val="24"/>
        </w:rPr>
        <w:t>.</w:t>
      </w:r>
    </w:p>
    <w:p w:rsidR="00AB21E5" w:rsidRDefault="00AB21E5" w:rsidP="00F6111C">
      <w:pPr>
        <w:jc w:val="both"/>
        <w:rPr>
          <w:rFonts w:cstheme="minorHAnsi"/>
          <w:b/>
          <w:sz w:val="24"/>
          <w:szCs w:val="24"/>
        </w:rPr>
      </w:pPr>
      <w:r w:rsidRPr="00AB21E5">
        <w:rPr>
          <w:rFonts w:cstheme="minorHAnsi"/>
          <w:b/>
          <w:sz w:val="24"/>
          <w:szCs w:val="24"/>
        </w:rPr>
        <w:t xml:space="preserve">Wnioski konkursowe należy składać w terminie od 25 lutego do 18 marca 2019 roku do godz. 12:00 za pomocą generatora </w:t>
      </w:r>
      <w:proofErr w:type="spellStart"/>
      <w:r w:rsidRPr="00AB21E5">
        <w:rPr>
          <w:rFonts w:cstheme="minorHAnsi"/>
          <w:b/>
          <w:sz w:val="24"/>
          <w:szCs w:val="24"/>
        </w:rPr>
        <w:t>on-line</w:t>
      </w:r>
      <w:proofErr w:type="spellEnd"/>
      <w:r w:rsidRPr="00AB21E5">
        <w:rPr>
          <w:rFonts w:cstheme="minorHAnsi"/>
          <w:b/>
          <w:sz w:val="24"/>
          <w:szCs w:val="24"/>
        </w:rPr>
        <w:t>.</w:t>
      </w:r>
    </w:p>
    <w:p w:rsidR="00F6111C" w:rsidRDefault="00F6111C" w:rsidP="00F611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FIO-Mazowsze Lokalnie to minimum formalności. Wniosek ma formę krótkiej fiszki i jest składany w formie elektronicznej. Ocena jest dwuetapowa. Realizatorzy są zapraszani na rozmowy z ekspertami, aby przedstawić swój pomysł na lokalne działanie czy rozwój swojej organizacji.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Operatorów programu „FIO-Mazowsze Lokalnie” wspierają Ambasadorzy, którzy na swoje barki przejmą część działań związanych z m.in. dotarciem do lokalnych grup nieformalnych, aktywnym informowaniu i doszkalaniu potencjalnych beneficjentów. Pracy tej będą służyć </w:t>
      </w:r>
      <w:proofErr w:type="spellStart"/>
      <w:r w:rsidR="00AB21E5" w:rsidRPr="00F563A0">
        <w:rPr>
          <w:rFonts w:cstheme="minorHAnsi"/>
          <w:sz w:val="24"/>
          <w:szCs w:val="24"/>
        </w:rPr>
        <w:t>suprewizje</w:t>
      </w:r>
      <w:proofErr w:type="spellEnd"/>
      <w:r w:rsidR="00AB21E5" w:rsidRPr="00F563A0">
        <w:rPr>
          <w:rFonts w:cstheme="minorHAnsi"/>
          <w:sz w:val="24"/>
          <w:szCs w:val="24"/>
        </w:rPr>
        <w:t xml:space="preserve"> środowiskowe </w:t>
      </w:r>
      <w:r w:rsidRPr="00F563A0">
        <w:rPr>
          <w:rFonts w:cstheme="minorHAnsi"/>
          <w:sz w:val="24"/>
          <w:szCs w:val="24"/>
        </w:rPr>
        <w:t xml:space="preserve">, konsultacje i wspomniane wcześniej </w:t>
      </w:r>
      <w:proofErr w:type="spellStart"/>
      <w:r w:rsidR="00AB21E5" w:rsidRPr="00F563A0">
        <w:rPr>
          <w:rFonts w:cstheme="minorHAnsi"/>
          <w:sz w:val="24"/>
          <w:szCs w:val="24"/>
        </w:rPr>
        <w:t>inspiratoria</w:t>
      </w:r>
      <w:proofErr w:type="spellEnd"/>
      <w:r w:rsidR="00AB21E5">
        <w:rPr>
          <w:rFonts w:cstheme="minorHAnsi"/>
          <w:sz w:val="24"/>
          <w:szCs w:val="24"/>
        </w:rPr>
        <w:t>.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Więcej informacji o konkursie na stronie </w:t>
      </w:r>
      <w:r w:rsidRPr="00F563A0">
        <w:rPr>
          <w:rFonts w:cstheme="minorHAnsi"/>
          <w:b/>
          <w:color w:val="0070C0"/>
          <w:sz w:val="24"/>
          <w:szCs w:val="24"/>
        </w:rPr>
        <w:t>www.mazowszelokalnie.pl</w:t>
      </w:r>
    </w:p>
    <w:p w:rsidR="00F6111C" w:rsidRPr="00F563A0" w:rsidRDefault="00F6111C" w:rsidP="00F6111C">
      <w:pPr>
        <w:jc w:val="both"/>
        <w:rPr>
          <w:rFonts w:cstheme="minorHAnsi"/>
          <w:b/>
          <w:color w:val="0070C0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Kontakt telefoniczny: </w:t>
      </w:r>
      <w:r w:rsidRPr="00F563A0">
        <w:rPr>
          <w:rFonts w:cstheme="minorHAnsi"/>
          <w:b/>
          <w:color w:val="0070C0"/>
          <w:sz w:val="24"/>
          <w:szCs w:val="24"/>
        </w:rPr>
        <w:t>0801 055 100</w:t>
      </w:r>
      <w:r w:rsidRPr="00F563A0">
        <w:rPr>
          <w:rFonts w:cstheme="minorHAnsi"/>
          <w:color w:val="0070C0"/>
          <w:sz w:val="24"/>
          <w:szCs w:val="24"/>
        </w:rPr>
        <w:t xml:space="preserve"> </w:t>
      </w:r>
      <w:r w:rsidRPr="00F563A0">
        <w:rPr>
          <w:rFonts w:cstheme="minorHAnsi"/>
          <w:sz w:val="24"/>
          <w:szCs w:val="24"/>
        </w:rPr>
        <w:t xml:space="preserve">lub </w:t>
      </w:r>
      <w:r w:rsidRPr="00F563A0">
        <w:rPr>
          <w:rFonts w:cstheme="minorHAnsi"/>
          <w:b/>
          <w:color w:val="0070C0"/>
          <w:sz w:val="24"/>
          <w:szCs w:val="24"/>
        </w:rPr>
        <w:t>22 450 98 73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Znajdź nas na </w:t>
      </w:r>
      <w:proofErr w:type="spellStart"/>
      <w:r w:rsidRPr="00F563A0">
        <w:rPr>
          <w:rFonts w:cstheme="minorHAnsi"/>
          <w:sz w:val="24"/>
          <w:szCs w:val="24"/>
        </w:rPr>
        <w:t>Facebooku</w:t>
      </w:r>
      <w:proofErr w:type="spellEnd"/>
      <w:r w:rsidRPr="00F563A0">
        <w:rPr>
          <w:rFonts w:cstheme="minorHAnsi"/>
          <w:b/>
          <w:sz w:val="24"/>
          <w:szCs w:val="24"/>
        </w:rPr>
        <w:t xml:space="preserve">: </w:t>
      </w:r>
      <w:r w:rsidRPr="00F563A0">
        <w:rPr>
          <w:rFonts w:cstheme="minorHAnsi"/>
          <w:b/>
          <w:color w:val="0070C0"/>
          <w:sz w:val="24"/>
          <w:szCs w:val="24"/>
        </w:rPr>
        <w:t>www.facebook.com/MazowszeLokalnie</w:t>
      </w:r>
    </w:p>
    <w:p w:rsidR="00F6111C" w:rsidRDefault="00F6111C" w:rsidP="00F611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 Owczarek 725 022 233</w:t>
      </w:r>
    </w:p>
    <w:p w:rsidR="00F6111C" w:rsidRDefault="00F6111C">
      <w:r>
        <w:br w:type="page"/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***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>Dodatkowe inform</w:t>
      </w:r>
      <w:r>
        <w:rPr>
          <w:rFonts w:cstheme="minorHAnsi"/>
          <w:sz w:val="24"/>
          <w:szCs w:val="24"/>
        </w:rPr>
        <w:t>acje: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 xml:space="preserve"> </w:t>
      </w:r>
      <w:r w:rsidRPr="00E8290E">
        <w:rPr>
          <w:rFonts w:cstheme="minorHAnsi"/>
          <w:sz w:val="24"/>
          <w:szCs w:val="24"/>
        </w:rPr>
        <w:t>„Mazowsze Lokalnie uru</w:t>
      </w:r>
      <w:r>
        <w:rPr>
          <w:rFonts w:cstheme="minorHAnsi"/>
          <w:sz w:val="24"/>
          <w:szCs w:val="24"/>
        </w:rPr>
        <w:t>chamia energię społeczną”,</w:t>
      </w:r>
      <w:r w:rsidRPr="00E8290E">
        <w:rPr>
          <w:rFonts w:cstheme="minorHAnsi"/>
          <w:sz w:val="24"/>
          <w:szCs w:val="24"/>
        </w:rPr>
        <w:t xml:space="preserve"> jest </w:t>
      </w:r>
      <w:r>
        <w:rPr>
          <w:rFonts w:cstheme="minorHAnsi"/>
          <w:sz w:val="24"/>
          <w:szCs w:val="24"/>
        </w:rPr>
        <w:t xml:space="preserve">projektem </w:t>
      </w:r>
      <w:r w:rsidRPr="00E8290E">
        <w:rPr>
          <w:rFonts w:cstheme="minorHAnsi"/>
          <w:sz w:val="24"/>
          <w:szCs w:val="24"/>
        </w:rPr>
        <w:t xml:space="preserve">wsparcia dla młodych organizacji pozarządowych oraz grup nieformalnych i samopomocowych działających na terenie województwa mazowieckiego. Celem głównym </w:t>
      </w:r>
      <w:r>
        <w:rPr>
          <w:rFonts w:cstheme="minorHAnsi"/>
          <w:sz w:val="24"/>
          <w:szCs w:val="24"/>
        </w:rPr>
        <w:t xml:space="preserve">projektu </w:t>
      </w:r>
      <w:r w:rsidRPr="00E8290E">
        <w:rPr>
          <w:rFonts w:cstheme="minorHAnsi"/>
          <w:sz w:val="24"/>
          <w:szCs w:val="24"/>
        </w:rPr>
        <w:t xml:space="preserve">jest zwiększenie zaangażowania obywateli i obywatelek oraz organizacji pozarządowych w życie publiczne. </w:t>
      </w:r>
      <w:r>
        <w:rPr>
          <w:rFonts w:cstheme="minorHAnsi"/>
          <w:sz w:val="24"/>
          <w:szCs w:val="24"/>
        </w:rPr>
        <w:t>Jego r</w:t>
      </w:r>
      <w:r w:rsidRPr="00E8290E">
        <w:rPr>
          <w:rFonts w:cstheme="minorHAnsi"/>
          <w:sz w:val="24"/>
          <w:szCs w:val="24"/>
        </w:rPr>
        <w:t xml:space="preserve">ealizacja ma umożliwić mieszkańcom włączenie się w różnorodne działania na rzecz innych, swoich wspólnot oraz w tworzenie, realizację i monitoring polityk publicznych. </w:t>
      </w:r>
      <w:r>
        <w:rPr>
          <w:rFonts w:cstheme="minorHAnsi"/>
          <w:sz w:val="24"/>
          <w:szCs w:val="24"/>
        </w:rPr>
        <w:t xml:space="preserve">Projekt dofinansowany przez Narodowy Instytut Wolności – Centrum Rozwoju Społeczeństwa Obywatelskiego w ramach Funduszu Inicjatyw Obywatelskich. </w:t>
      </w:r>
      <w:r w:rsidRPr="00E8290E">
        <w:rPr>
          <w:rFonts w:cstheme="minorHAnsi"/>
          <w:sz w:val="24"/>
          <w:szCs w:val="24"/>
        </w:rPr>
        <w:t>Więcej na: www.mazowszelokalnie.pl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F563A0">
        <w:rPr>
          <w:rFonts w:cstheme="minorHAnsi"/>
          <w:sz w:val="24"/>
          <w:szCs w:val="24"/>
        </w:rPr>
        <w:t>***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E8290E">
        <w:rPr>
          <w:rFonts w:cstheme="minorHAnsi"/>
          <w:b/>
          <w:sz w:val="24"/>
          <w:szCs w:val="24"/>
        </w:rPr>
        <w:t>Stowarzyszenie Europa i My</w:t>
      </w:r>
      <w:r w:rsidRPr="00F563A0">
        <w:rPr>
          <w:rFonts w:cstheme="minorHAnsi"/>
          <w:sz w:val="24"/>
          <w:szCs w:val="24"/>
        </w:rPr>
        <w:t xml:space="preserve"> – to niezależna organizacja pożytku publicznego, która od 2002 roku aktywnie pomaga lokalnym społecznościom, finansuje oddolne inicjatywy, promuje wolontariat i wzmacnia trzeci sektor. Do głównych działań stowarzyszenia należy także wspieranie współpracy międzypokoleniowej oraz rozwój aktywności młodzieży, Stowarzyszenie Europa i My posiada status Ośrodka Działaj Lokalnie. www. europaimy.org.</w:t>
      </w:r>
    </w:p>
    <w:p w:rsidR="00F6111C" w:rsidRPr="00F563A0" w:rsidRDefault="00F6111C" w:rsidP="00F6111C">
      <w:pPr>
        <w:jc w:val="both"/>
        <w:rPr>
          <w:rFonts w:cstheme="minorHAnsi"/>
          <w:sz w:val="24"/>
          <w:szCs w:val="24"/>
        </w:rPr>
      </w:pPr>
      <w:r w:rsidRPr="00E8290E">
        <w:rPr>
          <w:rFonts w:cstheme="minorHAnsi"/>
          <w:b/>
          <w:sz w:val="24"/>
          <w:szCs w:val="24"/>
        </w:rPr>
        <w:t>Stowarzyszenie Biuro Obsługi Ruchu Inicjatyw Społecznych</w:t>
      </w:r>
      <w:r w:rsidRPr="00F563A0">
        <w:rPr>
          <w:rFonts w:cstheme="minorHAnsi"/>
          <w:sz w:val="24"/>
          <w:szCs w:val="24"/>
        </w:rPr>
        <w:t xml:space="preserve"> BORIS – jest niezależną organizacją pozarządową, która wspiera wszelką aktywność obywatelską – w tym organizacje pozarządowe oraz inicjatywy społeczne – w ich działaniach na rzecz dobra publicznego. BORIS podejmuje działania zarówno na poziomie lokalnym, jak i na p</w:t>
      </w:r>
      <w:r w:rsidR="00F779F3">
        <w:rPr>
          <w:rFonts w:cstheme="minorHAnsi"/>
          <w:sz w:val="24"/>
          <w:szCs w:val="24"/>
        </w:rPr>
        <w:t>oziomie regionalnym, krajowym i </w:t>
      </w:r>
      <w:bookmarkStart w:id="0" w:name="_GoBack"/>
      <w:bookmarkEnd w:id="0"/>
      <w:r w:rsidRPr="00F563A0">
        <w:rPr>
          <w:rFonts w:cstheme="minorHAnsi"/>
          <w:sz w:val="24"/>
          <w:szCs w:val="24"/>
        </w:rPr>
        <w:t>międzynarodowym. Celem prowadzonych inicjatyw jest wspomaganie rozwoju lokalnych organizacji, a przez to – rozkwit małych lokalnych społeczności. wwwboris.org.pl</w:t>
      </w:r>
    </w:p>
    <w:p w:rsidR="00F6111C" w:rsidRDefault="00F6111C" w:rsidP="00F6111C">
      <w:pPr>
        <w:jc w:val="both"/>
        <w:rPr>
          <w:rFonts w:cstheme="minorHAnsi"/>
          <w:sz w:val="24"/>
          <w:szCs w:val="24"/>
        </w:rPr>
      </w:pPr>
      <w:r w:rsidRPr="00E8290E">
        <w:rPr>
          <w:rFonts w:cstheme="minorHAnsi"/>
          <w:b/>
          <w:sz w:val="24"/>
          <w:szCs w:val="24"/>
        </w:rPr>
        <w:t>Stowarzyszenie Ośrodek Kultury i Aktywności Lokalnej w Krzesku</w:t>
      </w:r>
      <w:r w:rsidRPr="00E8290E">
        <w:rPr>
          <w:rFonts w:cstheme="minorHAnsi"/>
          <w:sz w:val="24"/>
          <w:szCs w:val="24"/>
        </w:rPr>
        <w:t xml:space="preserve"> – jes</w:t>
      </w:r>
      <w:r>
        <w:rPr>
          <w:rFonts w:cstheme="minorHAnsi"/>
          <w:sz w:val="24"/>
          <w:szCs w:val="24"/>
        </w:rPr>
        <w:t>t</w:t>
      </w:r>
      <w:r w:rsidRPr="00E8290E">
        <w:rPr>
          <w:rFonts w:cstheme="minorHAnsi"/>
          <w:sz w:val="24"/>
          <w:szCs w:val="24"/>
        </w:rPr>
        <w:t xml:space="preserve"> organizacją pozarządową, która realizuje i wspiera oddolne inicjatywy obywatelskie oraz animuje współpracę trzech sektorów: publicznego, biznesowego oraz społecznego na rzecz dobra wspólnego. Członkowie stowarzyszenia działają w przekonaniu, że społeczności lokalne posiadają potencjał do rozwiązywania swoich problemów. W samoorganizującym się społeczeństwie widzi główny motor prorozwojowy, który wspierać powinny działania instytucji publicznych.</w:t>
      </w:r>
      <w:r>
        <w:rPr>
          <w:rFonts w:cstheme="minorHAnsi"/>
          <w:sz w:val="24"/>
          <w:szCs w:val="24"/>
        </w:rPr>
        <w:t xml:space="preserve"> www.krzesk.</w:t>
      </w:r>
    </w:p>
    <w:p w:rsidR="00F84473" w:rsidRPr="00C211F9" w:rsidRDefault="00C211F9" w:rsidP="00C211F9">
      <w:pPr>
        <w:jc w:val="both"/>
        <w:rPr>
          <w:sz w:val="24"/>
          <w:szCs w:val="24"/>
        </w:rPr>
      </w:pPr>
      <w:r w:rsidRPr="00C211F9">
        <w:rPr>
          <w:b/>
          <w:sz w:val="24"/>
          <w:szCs w:val="24"/>
        </w:rPr>
        <w:t xml:space="preserve">Fundacja Fundusz Współpracy </w:t>
      </w:r>
      <w:r w:rsidRPr="00C211F9">
        <w:rPr>
          <w:sz w:val="24"/>
          <w:szCs w:val="24"/>
        </w:rPr>
        <w:t>– Jesteśmy jedną z najdłużej działających w Polsce instytucji powołanych do obsługi zagranicznych środków pomocowych – Skarb Państwa ustanowił Fundację „Fundusz Współpracy” we wrześniu 1990 roku. Od początku naszym celem było wspieranie gospodarczego i społecznego rozwoju Polski oraz państw, do których kierowana była pomoc zagraniczna i rozwojowa RP, w szczególności poprzez przyjmowanie i dystrybucję środków pieniężnych i rzeczowych pochodzących z Unii Europejskiej, innych instytucji międzynarodowych oraz zagranicznych instytucji rządowych i prywatnych.</w:t>
      </w:r>
    </w:p>
    <w:sectPr w:rsidR="00F84473" w:rsidRPr="00C211F9" w:rsidSect="002C1337">
      <w:headerReference w:type="default" r:id="rId7"/>
      <w:footerReference w:type="default" r:id="rId8"/>
      <w:pgSz w:w="11906" w:h="16838"/>
      <w:pgMar w:top="1417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A3" w:rsidRDefault="00227DA3" w:rsidP="00F6111C">
      <w:pPr>
        <w:spacing w:after="0" w:line="240" w:lineRule="auto"/>
      </w:pPr>
      <w:r>
        <w:separator/>
      </w:r>
    </w:p>
  </w:endnote>
  <w:endnote w:type="continuationSeparator" w:id="0">
    <w:p w:rsidR="00227DA3" w:rsidRDefault="00227DA3" w:rsidP="00F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1C" w:rsidRDefault="00F6111C">
    <w:pPr>
      <w:pStyle w:val="Stopka"/>
    </w:pPr>
    <w:r>
      <w:rPr>
        <w:noProof/>
        <w:lang w:eastAsia="pl-PL"/>
      </w:rPr>
      <w:drawing>
        <wp:inline distT="0" distB="0" distL="0" distR="0">
          <wp:extent cx="5018227" cy="8330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_logotypy_pas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1416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11C" w:rsidRDefault="00F61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A3" w:rsidRDefault="00227DA3" w:rsidP="00F6111C">
      <w:pPr>
        <w:spacing w:after="0" w:line="240" w:lineRule="auto"/>
      </w:pPr>
      <w:r>
        <w:separator/>
      </w:r>
    </w:p>
  </w:footnote>
  <w:footnote w:type="continuationSeparator" w:id="0">
    <w:p w:rsidR="00227DA3" w:rsidRDefault="00227DA3" w:rsidP="00F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1C" w:rsidRDefault="00F611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2962275</wp:posOffset>
          </wp:positionH>
          <wp:positionV relativeFrom="margin">
            <wp:posOffset>-689610</wp:posOffset>
          </wp:positionV>
          <wp:extent cx="2889250" cy="4845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zl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172614" cy="51424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L_bez_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696" cy="51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11C" w:rsidRDefault="00F611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14D"/>
    <w:multiLevelType w:val="hybridMultilevel"/>
    <w:tmpl w:val="4BB2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111C"/>
    <w:rsid w:val="00000970"/>
    <w:rsid w:val="00227DA3"/>
    <w:rsid w:val="00244567"/>
    <w:rsid w:val="00291668"/>
    <w:rsid w:val="002C1337"/>
    <w:rsid w:val="00481FAE"/>
    <w:rsid w:val="00541349"/>
    <w:rsid w:val="00563511"/>
    <w:rsid w:val="00844888"/>
    <w:rsid w:val="00864A9D"/>
    <w:rsid w:val="008A21E2"/>
    <w:rsid w:val="00950BBD"/>
    <w:rsid w:val="009C03F9"/>
    <w:rsid w:val="00A36777"/>
    <w:rsid w:val="00AB21E5"/>
    <w:rsid w:val="00B022BE"/>
    <w:rsid w:val="00BE07AE"/>
    <w:rsid w:val="00C211F9"/>
    <w:rsid w:val="00EC00A5"/>
    <w:rsid w:val="00F6111C"/>
    <w:rsid w:val="00F779F3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1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11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11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11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1C"/>
  </w:style>
  <w:style w:type="paragraph" w:styleId="Stopka">
    <w:name w:val="footer"/>
    <w:basedOn w:val="Normalny"/>
    <w:link w:val="StopkaZnak"/>
    <w:uiPriority w:val="99"/>
    <w:unhideWhenUsed/>
    <w:rsid w:val="00F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11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11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11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11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1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1C"/>
  </w:style>
  <w:style w:type="paragraph" w:styleId="Stopka">
    <w:name w:val="footer"/>
    <w:basedOn w:val="Normalny"/>
    <w:link w:val="StopkaZnak"/>
    <w:uiPriority w:val="99"/>
    <w:unhideWhenUsed/>
    <w:rsid w:val="00F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Ewa(komputer)</dc:creator>
  <cp:lastModifiedBy>CeliM</cp:lastModifiedBy>
  <cp:revision>2</cp:revision>
  <dcterms:created xsi:type="dcterms:W3CDTF">2019-03-12T07:51:00Z</dcterms:created>
  <dcterms:modified xsi:type="dcterms:W3CDTF">2019-03-12T07:51:00Z</dcterms:modified>
</cp:coreProperties>
</file>